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51" w:rsidRDefault="003F4A51" w:rsidP="00153347">
      <w:pPr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D121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-1033145</wp:posOffset>
            </wp:positionH>
            <wp:positionV relativeFrom="paragraph">
              <wp:posOffset>-672465</wp:posOffset>
            </wp:positionV>
            <wp:extent cx="7820025" cy="10461625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по протиыодействию коррупции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53"/>
                    <a:stretch/>
                  </pic:blipFill>
                  <pic:spPr bwMode="auto">
                    <a:xfrm>
                      <a:off x="0" y="0"/>
                      <a:ext cx="7820025" cy="1046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W w:w="8655" w:type="dxa"/>
        <w:tblInd w:w="25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4109"/>
        <w:gridCol w:w="1711"/>
        <w:gridCol w:w="2319"/>
      </w:tblGrid>
      <w:tr w:rsidR="004E602A" w:rsidRPr="007B7713" w:rsidTr="007B7713">
        <w:trPr>
          <w:trHeight w:val="296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- 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      </w:r>
          </w:p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- обеспечение ознакомления участников ГИА с полученными ими результатами;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</w:p>
        </w:tc>
      </w:tr>
      <w:tr w:rsidR="004E602A" w:rsidRPr="007B7713" w:rsidTr="007B7713">
        <w:trPr>
          <w:trHeight w:val="296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b/>
                <w:bCs/>
                <w:color w:val="0D1216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Организация систематического </w:t>
            </w:r>
            <w:proofErr w:type="gramStart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контроля</w:t>
            </w:r>
            <w:r w:rsid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 </w:t>
            </w: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за</w:t>
            </w:r>
            <w:proofErr w:type="gramEnd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 получением, учетом, хранением, заполнением 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Директор школы </w:t>
            </w:r>
          </w:p>
        </w:tc>
      </w:tr>
      <w:tr w:rsidR="004E602A" w:rsidRPr="007B7713" w:rsidTr="007B7713">
        <w:trPr>
          <w:trHeight w:val="280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b/>
                <w:bCs/>
                <w:color w:val="0D1216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Усиление </w:t>
            </w:r>
            <w:proofErr w:type="gramStart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контроля за</w:t>
            </w:r>
            <w:proofErr w:type="gramEnd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 осуществлением набора в первый класс.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Директор школы </w:t>
            </w:r>
          </w:p>
        </w:tc>
      </w:tr>
      <w:tr w:rsidR="004E602A" w:rsidRPr="007B7713" w:rsidTr="007B7713">
        <w:trPr>
          <w:trHeight w:val="296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b/>
                <w:bCs/>
                <w:color w:val="0D1216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Директор школы </w:t>
            </w:r>
          </w:p>
        </w:tc>
      </w:tr>
      <w:tr w:rsidR="004E602A" w:rsidRPr="007B7713" w:rsidTr="007B7713">
        <w:trPr>
          <w:trHeight w:val="280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b/>
                <w:bCs/>
                <w:color w:val="0D1216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дств с р</w:t>
            </w:r>
            <w:proofErr w:type="gramEnd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одителей (законных представителей).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Директор школы </w:t>
            </w:r>
          </w:p>
        </w:tc>
      </w:tr>
      <w:tr w:rsidR="004E602A" w:rsidRPr="007B7713" w:rsidTr="007B7713">
        <w:trPr>
          <w:trHeight w:val="296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b/>
                <w:bCs/>
                <w:color w:val="0D1216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Организация систематического контроля </w:t>
            </w:r>
            <w:proofErr w:type="gramStart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за выполнением законодательства о противодействии коррупции в школе при организации работы по вопросам</w:t>
            </w:r>
            <w:proofErr w:type="gramEnd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 охраны труда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Директор школы </w:t>
            </w:r>
          </w:p>
        </w:tc>
      </w:tr>
      <w:tr w:rsidR="004E602A" w:rsidRPr="007B7713" w:rsidTr="007B7713">
        <w:trPr>
          <w:trHeight w:val="280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b/>
                <w:bCs/>
                <w:color w:val="0D1216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Обеспечение соблюдений правил приема, перевода и отчисления обучающихся из МОУ </w:t>
            </w:r>
            <w:proofErr w:type="spellStart"/>
            <w:r w:rsid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Безлыченская</w:t>
            </w:r>
            <w:proofErr w:type="spellEnd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Директор школы </w:t>
            </w:r>
          </w:p>
        </w:tc>
      </w:tr>
      <w:tr w:rsidR="004E602A" w:rsidRPr="007B7713" w:rsidTr="007B7713">
        <w:trPr>
          <w:trHeight w:val="296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b/>
                <w:bCs/>
                <w:color w:val="0D1216"/>
                <w:sz w:val="24"/>
                <w:szCs w:val="24"/>
                <w:lang w:eastAsia="ru-RU"/>
              </w:rPr>
              <w:t>Обеспечение открытости деятельности образовательного учреждения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</w:p>
        </w:tc>
      </w:tr>
      <w:tr w:rsidR="004E602A" w:rsidRPr="007B7713" w:rsidTr="007B7713">
        <w:trPr>
          <w:trHeight w:val="296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Модернизация нормативно-правовой базы деятельности 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Январь</w:t>
            </w:r>
            <w:r w:rsid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 </w:t>
            </w: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- март 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Директор школы</w:t>
            </w:r>
          </w:p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Зам. директора по УВР</w:t>
            </w:r>
          </w:p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</w:p>
        </w:tc>
      </w:tr>
      <w:tr w:rsidR="004E602A" w:rsidRPr="007B7713" w:rsidTr="007B7713">
        <w:trPr>
          <w:trHeight w:val="280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Своевременное информирование посредством размещения информации на сайте школы.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Директор школы</w:t>
            </w:r>
          </w:p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Зам. директора по ВР</w:t>
            </w:r>
          </w:p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</w:p>
        </w:tc>
      </w:tr>
      <w:tr w:rsidR="004E602A" w:rsidRPr="007B7713" w:rsidTr="007B7713">
        <w:trPr>
          <w:trHeight w:val="296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Усиление персональной ответственности работников школы </w:t>
            </w: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lastRenderedPageBreak/>
              <w:t>за неправомерное принятие решения в рамках своих полномочий.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Директор школы </w:t>
            </w:r>
          </w:p>
        </w:tc>
      </w:tr>
      <w:tr w:rsidR="004E602A" w:rsidRPr="007B7713" w:rsidTr="007B7713">
        <w:trPr>
          <w:trHeight w:val="280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Зам. </w:t>
            </w:r>
            <w:r w:rsid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д</w:t>
            </w: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иректора по УВР </w:t>
            </w:r>
          </w:p>
        </w:tc>
      </w:tr>
      <w:tr w:rsidR="004E602A" w:rsidRPr="007B7713" w:rsidTr="007B7713">
        <w:trPr>
          <w:trHeight w:val="296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Директор школы</w:t>
            </w:r>
          </w:p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</w:p>
        </w:tc>
      </w:tr>
      <w:tr w:rsidR="004E602A" w:rsidRPr="007B7713" w:rsidTr="007B7713">
        <w:trPr>
          <w:trHeight w:val="280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Учитель обществознания</w:t>
            </w:r>
            <w:r w:rsid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E602A" w:rsidRPr="007B7713" w:rsidTr="007B7713">
        <w:trPr>
          <w:trHeight w:val="296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153347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Учитель обществознания, </w:t>
            </w:r>
            <w:r w:rsidR="007B7713"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психолог </w:t>
            </w:r>
          </w:p>
        </w:tc>
      </w:tr>
      <w:tr w:rsidR="004E602A" w:rsidRPr="007B7713" w:rsidTr="007B7713">
        <w:trPr>
          <w:trHeight w:val="296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Беседа «Мои права».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proofErr w:type="spellStart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Библиотекрь</w:t>
            </w:r>
            <w:proofErr w:type="spellEnd"/>
          </w:p>
        </w:tc>
      </w:tr>
      <w:tr w:rsidR="004E602A" w:rsidRPr="007B7713" w:rsidTr="007B7713">
        <w:trPr>
          <w:trHeight w:val="280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Диспут «Противодействие коррупции» (9-11 классы)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Зам. директора по ВР </w:t>
            </w:r>
          </w:p>
        </w:tc>
      </w:tr>
      <w:tr w:rsidR="004E602A" w:rsidRPr="007B7713" w:rsidTr="007B7713">
        <w:trPr>
          <w:trHeight w:val="296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Социологический опрос «Отношение учащихся школы к явлениям коррупции»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proofErr w:type="spellStart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Зам</w:t>
            </w:r>
            <w:proofErr w:type="gramStart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.д</w:t>
            </w:r>
            <w:proofErr w:type="gramEnd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 по ВР. </w:t>
            </w:r>
          </w:p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proofErr w:type="spellStart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кл</w:t>
            </w:r>
            <w:proofErr w:type="spellEnd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. руководители 1-11 классы</w:t>
            </w:r>
          </w:p>
        </w:tc>
      </w:tr>
      <w:tr w:rsidR="004E602A" w:rsidRPr="007B7713" w:rsidTr="007B7713">
        <w:trPr>
          <w:trHeight w:val="280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Акция «Нет коррупции»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Зам. директора по ВР. </w:t>
            </w:r>
          </w:p>
        </w:tc>
      </w:tr>
      <w:tr w:rsidR="004E602A" w:rsidRPr="007B7713" w:rsidTr="007B7713">
        <w:trPr>
          <w:trHeight w:val="296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Конкурсная творческая работа (сочинение, эссе) среди обучающихся 7-11 классов на темы:</w:t>
            </w:r>
          </w:p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«Если бы я стал президентом»,</w:t>
            </w:r>
          </w:p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«Легко ли всегда быть честным?»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Учителя русского языка. Классные руководители </w:t>
            </w:r>
            <w:r w:rsid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7</w:t>
            </w: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-11 классов</w:t>
            </w:r>
          </w:p>
        </w:tc>
      </w:tr>
      <w:tr w:rsidR="004E602A" w:rsidRPr="007B7713" w:rsidTr="007B7713">
        <w:trPr>
          <w:trHeight w:val="280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Проведение серии классных часов «Открытый диалог» со старшеклассниками (8-9 </w:t>
            </w:r>
            <w:proofErr w:type="spellStart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кл</w:t>
            </w:r>
            <w:proofErr w:type="spellEnd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.), подготовленных с участием обучающихся по теме антикоррупционной направленности:</w:t>
            </w:r>
          </w:p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-Мои права. (5-7 класс)</w:t>
            </w:r>
          </w:p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-Потребности и желания.(1-4 класс).</w:t>
            </w:r>
          </w:p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-Гражданское общество и борьба с коррупцией.(8-11 класс)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Февраль-май 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Зам. директора по ВР</w:t>
            </w:r>
          </w:p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proofErr w:type="gramStart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Классные</w:t>
            </w:r>
            <w:proofErr w:type="gramEnd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 руководители1-11 классов</w:t>
            </w:r>
          </w:p>
        </w:tc>
      </w:tr>
      <w:tr w:rsidR="004E602A" w:rsidRPr="007B7713" w:rsidTr="007B7713">
        <w:trPr>
          <w:trHeight w:val="296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Проведение тематических классных часов, посвященных вопросам коррупции в государстве: (7-11 </w:t>
            </w:r>
            <w:r w:rsid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к</w:t>
            </w: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лассы)</w:t>
            </w:r>
          </w:p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-Роль государства в преодолении коррупции.</w:t>
            </w:r>
          </w:p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-СМИ и коррупция.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Классные руководители. 1-11 классов</w:t>
            </w:r>
          </w:p>
        </w:tc>
      </w:tr>
      <w:tr w:rsidR="004E602A" w:rsidRPr="007B7713" w:rsidTr="007B7713">
        <w:trPr>
          <w:trHeight w:val="296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Организация и проведение к </w:t>
            </w: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lastRenderedPageBreak/>
              <w:t>Международному дню борьбы с коррупцией (9 декабря), различных мероприятий:</w:t>
            </w:r>
          </w:p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 оформление стенда в школе;</w:t>
            </w:r>
          </w:p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 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 обсуждение проблемы коррупции среди работников Школы</w:t>
            </w:r>
          </w:p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 анализ </w:t>
            </w:r>
            <w:proofErr w:type="gramStart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исполнения Плана мероприятий противодействия коррупции</w:t>
            </w:r>
            <w:proofErr w:type="gramEnd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 в Школе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lastRenderedPageBreak/>
              <w:t xml:space="preserve">Декабрь 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Зам. директора по </w:t>
            </w: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lastRenderedPageBreak/>
              <w:t>ВР</w:t>
            </w:r>
          </w:p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Классные руководители 1-11 классы</w:t>
            </w:r>
          </w:p>
        </w:tc>
      </w:tr>
      <w:tr w:rsidR="004E602A" w:rsidRPr="007B7713" w:rsidTr="007B7713">
        <w:trPr>
          <w:trHeight w:val="280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b/>
                <w:bCs/>
                <w:color w:val="0D1216"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</w:p>
        </w:tc>
      </w:tr>
      <w:tr w:rsidR="004E602A" w:rsidRPr="007B7713" w:rsidTr="007B7713">
        <w:trPr>
          <w:trHeight w:val="296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Кл</w:t>
            </w:r>
            <w:proofErr w:type="gramStart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.</w:t>
            </w:r>
            <w:proofErr w:type="gramEnd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р</w:t>
            </w:r>
            <w:proofErr w:type="gramEnd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уководители 1-11 классы</w:t>
            </w:r>
          </w:p>
        </w:tc>
      </w:tr>
      <w:tr w:rsidR="004E602A" w:rsidRPr="007B7713" w:rsidTr="007B7713">
        <w:trPr>
          <w:trHeight w:val="280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proofErr w:type="spellStart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Зам</w:t>
            </w:r>
            <w:proofErr w:type="gramStart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.д</w:t>
            </w:r>
            <w:proofErr w:type="gramEnd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 по ВР </w:t>
            </w:r>
          </w:p>
        </w:tc>
      </w:tr>
      <w:tr w:rsidR="004E602A" w:rsidRPr="007B7713" w:rsidTr="007B7713">
        <w:trPr>
          <w:trHeight w:val="296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Заседание ШМО 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Руководитель ШМО </w:t>
            </w:r>
          </w:p>
        </w:tc>
      </w:tr>
      <w:tr w:rsidR="004E602A" w:rsidRPr="007B7713" w:rsidTr="007B7713">
        <w:trPr>
          <w:trHeight w:val="280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4E602A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4E602A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proofErr w:type="spellStart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Зам</w:t>
            </w:r>
            <w:proofErr w:type="gramStart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.д</w:t>
            </w:r>
            <w:proofErr w:type="gramEnd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 по ВР </w:t>
            </w:r>
          </w:p>
        </w:tc>
      </w:tr>
      <w:tr w:rsidR="004E602A" w:rsidRPr="007B7713" w:rsidTr="007B7713">
        <w:trPr>
          <w:trHeight w:val="296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b/>
                <w:bCs/>
                <w:color w:val="0D1216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</w:p>
        </w:tc>
      </w:tr>
      <w:tr w:rsidR="004E602A" w:rsidRPr="007B7713" w:rsidTr="007B7713">
        <w:trPr>
          <w:trHeight w:val="296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4E602A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proofErr w:type="spellStart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Зам</w:t>
            </w:r>
            <w:proofErr w:type="gramStart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.д</w:t>
            </w:r>
            <w:proofErr w:type="gramEnd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 по ВР.</w:t>
            </w:r>
          </w:p>
        </w:tc>
      </w:tr>
      <w:tr w:rsidR="004E602A" w:rsidRPr="007B7713" w:rsidTr="007B7713">
        <w:trPr>
          <w:trHeight w:val="280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Участие в публичном отчете школы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Директор школы </w:t>
            </w:r>
            <w:proofErr w:type="spellStart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Ткачека</w:t>
            </w:r>
            <w:proofErr w:type="spellEnd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 Л. В.</w:t>
            </w:r>
          </w:p>
        </w:tc>
      </w:tr>
      <w:tr w:rsidR="004E602A" w:rsidRPr="007B7713" w:rsidTr="007B7713">
        <w:trPr>
          <w:trHeight w:val="296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4E602A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сентябрь-октябрь 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4E602A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Директор школы </w:t>
            </w:r>
          </w:p>
        </w:tc>
      </w:tr>
      <w:tr w:rsidR="004E602A" w:rsidRPr="007B7713" w:rsidTr="007B7713">
        <w:trPr>
          <w:trHeight w:val="280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в течение года</w:t>
            </w:r>
          </w:p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Кл</w:t>
            </w:r>
            <w:proofErr w:type="gramStart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.</w:t>
            </w:r>
            <w:proofErr w:type="gramEnd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р</w:t>
            </w:r>
            <w:proofErr w:type="gramEnd"/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уководители 1-11 классы</w:t>
            </w:r>
          </w:p>
        </w:tc>
      </w:tr>
      <w:tr w:rsidR="004E602A" w:rsidRPr="007B7713" w:rsidTr="007B7713">
        <w:trPr>
          <w:trHeight w:val="313"/>
        </w:trPr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Привлечение родительской общественности для участия в работе жюри</w:t>
            </w:r>
            <w:r w:rsidR="004E602A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 xml:space="preserve"> </w:t>
            </w: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школьных конкурсов.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Родительский комитет</w:t>
            </w:r>
          </w:p>
        </w:tc>
        <w:tc>
          <w:tcPr>
            <w:tcW w:w="0" w:type="auto"/>
            <w:tcBorders>
              <w:top w:val="single" w:sz="6" w:space="0" w:color="0E1D25"/>
              <w:left w:val="single" w:sz="6" w:space="0" w:color="0E1D25"/>
              <w:bottom w:val="single" w:sz="6" w:space="0" w:color="0E1D25"/>
              <w:right w:val="single" w:sz="6" w:space="0" w:color="0E1D2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13" w:rsidRPr="00153347" w:rsidRDefault="007B7713" w:rsidP="00153347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</w:pPr>
            <w:r w:rsidRPr="00153347">
              <w:rPr>
                <w:rFonts w:ascii="Times New Roman" w:eastAsia="Times New Roman" w:hAnsi="Times New Roman" w:cs="Times New Roman"/>
                <w:color w:val="0D1216"/>
                <w:sz w:val="24"/>
                <w:szCs w:val="24"/>
                <w:lang w:eastAsia="ru-RU"/>
              </w:rPr>
              <w:t>По мере проведения мероприятий</w:t>
            </w:r>
          </w:p>
        </w:tc>
      </w:tr>
    </w:tbl>
    <w:p w:rsidR="00872B6B" w:rsidRDefault="00872B6B" w:rsidP="007B7713">
      <w:pPr>
        <w:widowControl w:val="0"/>
        <w:shd w:val="clear" w:color="auto" w:fill="FFFFFF" w:themeFill="background1"/>
      </w:pPr>
    </w:p>
    <w:sectPr w:rsidR="00872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13"/>
    <w:rsid w:val="00153347"/>
    <w:rsid w:val="003F4A51"/>
    <w:rsid w:val="004E602A"/>
    <w:rsid w:val="00590B5F"/>
    <w:rsid w:val="007B7713"/>
    <w:rsid w:val="0087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5</cp:lastModifiedBy>
  <cp:revision>3</cp:revision>
  <dcterms:created xsi:type="dcterms:W3CDTF">2014-11-10T10:11:00Z</dcterms:created>
  <dcterms:modified xsi:type="dcterms:W3CDTF">2014-11-10T10:12:00Z</dcterms:modified>
</cp:coreProperties>
</file>